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301665" w:rsidRPr="00301665" w:rsidRDefault="00301665" w:rsidP="0030166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1665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:rsidR="00301665" w:rsidRPr="00301665" w:rsidRDefault="00301665" w:rsidP="00301665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301665">
        <w:rPr>
          <w:rFonts w:ascii="Times New Roman" w:hAnsi="Times New Roman" w:cs="Times New Roman"/>
        </w:rPr>
        <w:t>«Детский сад   №13 г. Выборга»</w:t>
      </w:r>
    </w:p>
    <w:p w:rsidR="00301665" w:rsidRPr="00301665" w:rsidRDefault="00301665" w:rsidP="00301665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36"/>
          <w:szCs w:val="36"/>
        </w:rPr>
      </w:pPr>
      <w:r w:rsidRPr="00301665">
        <w:rPr>
          <w:rFonts w:ascii="Times New Roman" w:hAnsi="Times New Roman" w:cs="Times New Roman"/>
        </w:rPr>
        <w:t>(МБДОУ «Детский сад  №13 г. Выборга»)</w:t>
      </w:r>
    </w:p>
    <w:p w:rsidR="00301665" w:rsidRDefault="009A66D3" w:rsidP="00301665">
      <w:pPr>
        <w:jc w:val="center"/>
      </w:pPr>
      <w:r>
        <w:rPr>
          <w:noProof/>
          <w:sz w:val="24"/>
          <w:szCs w:val="24"/>
          <w:lang w:eastAsia="ru-RU"/>
        </w:rPr>
        <w:pict>
          <v:shapetype id="_x0000_t91" coordsize="21600,21600" o:spt="91" adj="15126,2912" path="m21600,6079l@0,0@0@1,12427@1qx,12158l,21600@4,21600@4,12158qy12427@2l@0@2@0,12158xe">
            <v:stroke joinstyle="miter"/>
            <v:formulas>
              <v:f eqn="val #0"/>
              <v:f eqn="val #1"/>
              <v:f eqn="sum 12158 0 #1"/>
              <v:f eqn="sum @2 0 #1"/>
              <v:f eqn="prod @3 32768 32059"/>
              <v:f eqn="prod @4 1 2"/>
              <v:f eqn="sum 21600 0 #0"/>
              <v:f eqn="prod @6 #1 6079"/>
              <v:f eqn="sum @7 #0 0"/>
            </v:formulas>
            <v:path o:connecttype="custom" o:connectlocs="@0,0;@0,12158;@5,21600;21600,6079" o:connectangles="270,90,90,0" textboxrect="12427,@1,@8,@2;0,12158,@4,21600"/>
            <v:handles>
              <v:h position="#0,#1" xrange="12427,21600" yrange="0,6079"/>
            </v:handles>
          </v:shapetype>
          <v:shape id="_x0000_s1055" type="#_x0000_t91" style="position:absolute;left:0;text-align:left;margin-left:332.6pt;margin-top:17.5pt;width:60.45pt;height:29.95pt;flip:x;z-index:251677696" fillcolor="#a379bb [3209]" strokecolor="#f2f2f2 [3041]" strokeweight="1pt">
            <v:fill color2="#533365 [1609]" angle="-135" focus="100%" type="gradient"/>
            <v:shadow on="t" type="perspective" color="#dac9e3 [1305]" opacity=".5" origin=",.5" offset="0,0" matrix=",-56756f,,.5"/>
          </v:shape>
        </w:pict>
      </w:r>
      <w:r>
        <w:rPr>
          <w:noProof/>
          <w:sz w:val="24"/>
          <w:szCs w:val="24"/>
          <w:lang w:eastAsia="ru-RU"/>
        </w:rPr>
        <w:pict>
          <v:shape id="_x0000_s1053" type="#_x0000_t91" style="position:absolute;left:0;text-align:left;margin-left:413.9pt;margin-top:16.35pt;width:53.35pt;height:31.1pt;z-index:251675648" fillcolor="#a379bb [3209]" strokecolor="#f2f2f2 [3041]" strokeweight="1pt">
            <v:fill color2="#533365 [1609]" angle="-135" focus="100%" type="gradient"/>
            <v:shadow on="t" type="perspective" color="#dac9e3 [1305]" opacity=".5" origin=",.5" offset="0,0" matrix=",-56756f,,.5"/>
          </v:shape>
        </w:pict>
      </w:r>
      <w:r w:rsidR="00935A8E">
        <w:rPr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left:0;text-align:left;margin-left:7.65pt;margin-top:16.35pt;width:275.1pt;height:69.15pt;z-index:-251658240" fillcolor="white [3201]" strokecolor="#ceb966 [3204]" strokeweight="5pt">
            <v:stroke linestyle="thickThin"/>
            <v:shadow color="#868686"/>
          </v:shape>
        </w:pict>
      </w:r>
      <w:r w:rsidR="005C6CCC">
        <w:rPr>
          <w:noProof/>
          <w:lang w:eastAsia="ru-RU"/>
        </w:rPr>
        <w:pict>
          <v:shape id="_x0000_s1031" type="#_x0000_t109" style="position:absolute;left:0;text-align:left;margin-left:503.9pt;margin-top:17.5pt;width:277.75pt;height:68pt;z-index:-251656192" fillcolor="white [3201]" strokecolor="#ceb966 [3204]" strokeweight="5pt">
            <v:stroke linestyle="thickThin"/>
            <v:shadow color="#868686"/>
          </v:shape>
        </w:pict>
      </w:r>
    </w:p>
    <w:p w:rsidR="00FC605E" w:rsidRPr="00935A8E" w:rsidRDefault="00935A8E" w:rsidP="00935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BB2C47" w:rsidRPr="00935A8E">
        <w:rPr>
          <w:rFonts w:ascii="Times New Roman" w:hAnsi="Times New Roman" w:cs="Times New Roman"/>
          <w:b/>
          <w:sz w:val="24"/>
          <w:szCs w:val="24"/>
        </w:rPr>
        <w:t>Группа №10 (старшая)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Группа №11 (подготовительная к школе)</w:t>
      </w:r>
    </w:p>
    <w:p w:rsidR="00935A8E" w:rsidRPr="00935A8E" w:rsidRDefault="00935A8E" w:rsidP="00BB2C47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35A8E">
        <w:rPr>
          <w:noProof/>
          <w:sz w:val="24"/>
          <w:szCs w:val="24"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8" type="#_x0000_t98" style="position:absolute;margin-left:349pt;margin-top:4.4pt;width:97.75pt;height:76.5pt;z-index:-251649024" fillcolor="white [3201]" strokecolor="#b1a6de [1944]" strokeweight="1pt">
            <v:fill color2="#cbc3e9 [1304]" focusposition="1" focussize="" focus="100%" type="gradient"/>
            <v:shadow on="t" type="perspective" color="#372970 [1608]" opacity=".5" offset="1pt" offset2="-3pt"/>
          </v:shape>
        </w:pic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BB2C47" w:rsidRPr="00935A8E">
        <w:rPr>
          <w:rFonts w:ascii="Times New Roman" w:hAnsi="Times New Roman" w:cs="Times New Roman"/>
          <w:b/>
          <w:color w:val="C00000"/>
          <w:sz w:val="24"/>
          <w:szCs w:val="24"/>
        </w:rPr>
        <w:t>Игровой центр</w:t>
      </w:r>
      <w:r w:rsidRPr="00935A8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                                                                                                                                            Игровой центр</w:t>
      </w:r>
      <w:r w:rsidR="00BB2C47" w:rsidRPr="00935A8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:rsidR="00FC605E" w:rsidRPr="00935A8E" w:rsidRDefault="00935A8E" w:rsidP="00BB2C47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35A8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        </w:t>
      </w:r>
      <w:r w:rsidR="00BB2C47" w:rsidRPr="00935A8E">
        <w:rPr>
          <w:rFonts w:ascii="Times New Roman" w:hAnsi="Times New Roman" w:cs="Times New Roman"/>
          <w:b/>
          <w:color w:val="C00000"/>
          <w:sz w:val="24"/>
          <w:szCs w:val="24"/>
        </w:rPr>
        <w:t>«МИР – маленькие инженеры России»</w:t>
      </w:r>
      <w:r w:rsidRPr="00935A8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                                                                                                                    «</w:t>
      </w:r>
      <w:proofErr w:type="spellStart"/>
      <w:r w:rsidRPr="00935A8E">
        <w:rPr>
          <w:rFonts w:ascii="Times New Roman" w:hAnsi="Times New Roman" w:cs="Times New Roman"/>
          <w:b/>
          <w:color w:val="C00000"/>
          <w:sz w:val="24"/>
          <w:szCs w:val="24"/>
        </w:rPr>
        <w:t>ИНЖЕ-детки</w:t>
      </w:r>
      <w:proofErr w:type="spellEnd"/>
      <w:r w:rsidRPr="00935A8E">
        <w:rPr>
          <w:rFonts w:ascii="Times New Roman" w:hAnsi="Times New Roman" w:cs="Times New Roman"/>
          <w:b/>
          <w:color w:val="C00000"/>
          <w:sz w:val="24"/>
          <w:szCs w:val="24"/>
        </w:rPr>
        <w:t>»</w:t>
      </w:r>
    </w:p>
    <w:p w:rsidR="00021667" w:rsidRPr="00FC605E" w:rsidRDefault="00935A8E" w:rsidP="00BB2C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FC605E" w:rsidRPr="00FC605E">
        <w:rPr>
          <w:rFonts w:ascii="Times New Roman" w:hAnsi="Times New Roman" w:cs="Times New Roman"/>
          <w:b/>
          <w:sz w:val="32"/>
          <w:szCs w:val="32"/>
        </w:rPr>
        <w:t xml:space="preserve"> этаж</w:t>
      </w:r>
    </w:p>
    <w:p w:rsidR="000E2B76" w:rsidRDefault="00021667" w:rsidP="00BB2C47">
      <w:pPr>
        <w:spacing w:after="0" w:line="240" w:lineRule="auto"/>
      </w:pPr>
      <w:r>
        <w:t xml:space="preserve">                                                     </w:t>
      </w:r>
      <w:r w:rsidR="004C5578">
        <w:t xml:space="preserve">                                                                         </w:t>
      </w:r>
    </w:p>
    <w:p w:rsidR="00301665" w:rsidRDefault="00301665" w:rsidP="00BB2C47">
      <w:pPr>
        <w:spacing w:after="0" w:line="240" w:lineRule="auto"/>
      </w:pPr>
    </w:p>
    <w:p w:rsidR="00935A8E" w:rsidRDefault="00935A8E" w:rsidP="00BB2C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5A8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0" type="#_x0000_t109" style="position:absolute;margin-left:533.25pt;margin-top:8.05pt;width:231pt;height:64.3pt;z-index:-251657216" fillcolor="white [3201]" strokecolor="#ceb966 [3204]" strokeweight="5pt">
            <v:stroke linestyle="thickThin"/>
            <v:shadow color="#868686"/>
          </v:shape>
        </w:pict>
      </w:r>
      <w:r w:rsidRPr="00935A8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6" type="#_x0000_t109" style="position:absolute;margin-left:47.85pt;margin-top:8.05pt;width:211.35pt;height:64.3pt;z-index:-251651072" fillcolor="white [3201]" strokecolor="#ceb966 [3204]" strokeweight="5pt">
            <v:stroke linestyle="thickThin"/>
            <v:shadow color="#868686"/>
          </v:shape>
        </w:pict>
      </w:r>
    </w:p>
    <w:p w:rsidR="00935A8E" w:rsidRDefault="009A66D3" w:rsidP="00BB2C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56" type="#_x0000_t91" style="position:absolute;margin-left:417.75pt;margin-top:.4pt;width:53.45pt;height:31.1pt;rotation:-11538206fd;flip:x;z-index:251678720" fillcolor="#a379bb [3209]" strokecolor="#f2f2f2 [3041]" strokeweight="1pt">
            <v:fill color2="#533365 [1609]" angle="-135" focus="100%" type="gradient"/>
            <v:shadow on="t" type="perspective" color="#dac9e3 [1305]" opacity=".5" origin=",.5" offset="0,0" matrix=",-56756f,,.5"/>
          </v:shape>
        </w:pict>
      </w:r>
      <w:r>
        <w:rPr>
          <w:noProof/>
          <w:sz w:val="24"/>
          <w:szCs w:val="24"/>
          <w:lang w:eastAsia="ru-RU"/>
        </w:rPr>
        <w:pict>
          <v:shape id="_x0000_s1054" type="#_x0000_t91" style="position:absolute;margin-left:332.6pt;margin-top:.7pt;width:53.35pt;height:31.1pt;rotation:180;z-index:251676672" fillcolor="#a379bb [3209]" strokecolor="#f2f2f2 [3041]" strokeweight="1pt">
            <v:fill color2="#533365 [1609]" angle="-135" focus="100%" type="gradient"/>
            <v:shadow on="t" type="perspective" color="#dac9e3 [1305]" opacity=".5" origin=",.5" offset="0,0" matrix=",-56756f,,.5"/>
          </v:shape>
        </w:pict>
      </w:r>
    </w:p>
    <w:p w:rsidR="00935A8E" w:rsidRDefault="00935A8E" w:rsidP="00BB2C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935A8E">
        <w:rPr>
          <w:rFonts w:ascii="Times New Roman" w:hAnsi="Times New Roman" w:cs="Times New Roman"/>
          <w:b/>
          <w:sz w:val="24"/>
          <w:szCs w:val="24"/>
        </w:rPr>
        <w:t>Спортивный зал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Методический кабинет </w:t>
      </w:r>
    </w:p>
    <w:p w:rsidR="00301665" w:rsidRPr="00935A8E" w:rsidRDefault="00935A8E" w:rsidP="00BB2C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5A8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                   (гигантские мягкие модули)                                                                                                          </w:t>
      </w:r>
      <w:r w:rsidRPr="00820027">
        <w:rPr>
          <w:rFonts w:ascii="Times New Roman" w:hAnsi="Times New Roman" w:cs="Times New Roman"/>
          <w:b/>
          <w:color w:val="FF0000"/>
          <w:sz w:val="24"/>
          <w:szCs w:val="24"/>
        </w:rPr>
        <w:t>Кружок «</w:t>
      </w:r>
      <w:proofErr w:type="spellStart"/>
      <w:r w:rsidRPr="00820027">
        <w:rPr>
          <w:rFonts w:ascii="Times New Roman" w:hAnsi="Times New Roman" w:cs="Times New Roman"/>
          <w:b/>
          <w:color w:val="FF0000"/>
          <w:sz w:val="24"/>
          <w:szCs w:val="24"/>
        </w:rPr>
        <w:t>Роботёнок</w:t>
      </w:r>
      <w:proofErr w:type="spellEnd"/>
      <w:r w:rsidRPr="00820027">
        <w:rPr>
          <w:rFonts w:ascii="Times New Roman" w:hAnsi="Times New Roman" w:cs="Times New Roman"/>
          <w:b/>
          <w:color w:val="FF0000"/>
          <w:sz w:val="24"/>
          <w:szCs w:val="24"/>
        </w:rPr>
        <w:t>» (робототехника)</w:t>
      </w:r>
    </w:p>
    <w:p w:rsidR="00BB2C47" w:rsidRPr="00A17C7D" w:rsidRDefault="00714DDD" w:rsidP="00935A8E">
      <w:pPr>
        <w:spacing w:after="0" w:line="240" w:lineRule="auto"/>
      </w:pPr>
      <w:r>
        <w:t xml:space="preserve">                                                                                                         </w:t>
      </w:r>
    </w:p>
    <w:p w:rsidR="00BB2C47" w:rsidRDefault="00BB2C47" w:rsidP="00BB2C47">
      <w:pPr>
        <w:spacing w:after="0" w:line="240" w:lineRule="auto"/>
        <w:jc w:val="center"/>
        <w:rPr>
          <w:rFonts w:ascii="Times New Roman" w:hAnsi="Times New Roman" w:cs="Times New Roman"/>
          <w:b/>
          <w:color w:val="FFFFCC"/>
          <w:sz w:val="40"/>
          <w:szCs w:val="40"/>
        </w:rPr>
      </w:pPr>
      <w:r>
        <w:rPr>
          <w:noProof/>
          <w:lang w:eastAsia="ru-RU"/>
        </w:rPr>
        <w:pict>
          <v:oval id="_x0000_s1037" style="position:absolute;left:0;text-align:left;margin-left:81.55pt;margin-top:6.85pt;width:622.3pt;height:62.35pt;z-index:-251650048" fillcolor="#c7aed6 [1945]" strokecolor="#a379bb [3209]" strokeweight="1pt">
            <v:fill color2="#a379bb [3209]" focus="50%" type="gradient"/>
            <v:shadow on="t" type="perspective" color="#533365 [1609]" offset="1pt" offset2="-3pt"/>
          </v:oval>
        </w:pict>
      </w:r>
    </w:p>
    <w:p w:rsidR="00301665" w:rsidRDefault="00714DDD" w:rsidP="00BB2C47">
      <w:pPr>
        <w:spacing w:after="0" w:line="240" w:lineRule="auto"/>
        <w:jc w:val="center"/>
        <w:rPr>
          <w:rFonts w:ascii="Times New Roman" w:hAnsi="Times New Roman" w:cs="Times New Roman"/>
          <w:b/>
          <w:color w:val="FFFFCC"/>
          <w:sz w:val="40"/>
          <w:szCs w:val="40"/>
        </w:rPr>
      </w:pPr>
      <w:r w:rsidRPr="00714DDD">
        <w:rPr>
          <w:rFonts w:ascii="Times New Roman" w:hAnsi="Times New Roman" w:cs="Times New Roman"/>
          <w:b/>
          <w:color w:val="FFFFCC"/>
          <w:sz w:val="40"/>
          <w:szCs w:val="40"/>
        </w:rPr>
        <w:t xml:space="preserve">ПРЕДМЕТНАЯ   </w:t>
      </w:r>
      <w:r w:rsidR="00935A8E">
        <w:rPr>
          <w:rFonts w:ascii="Times New Roman" w:hAnsi="Times New Roman" w:cs="Times New Roman"/>
          <w:b/>
          <w:color w:val="FFFFCC"/>
          <w:sz w:val="40"/>
          <w:szCs w:val="40"/>
        </w:rPr>
        <w:t>ИГРОВА</w:t>
      </w:r>
      <w:r w:rsidRPr="00714DDD">
        <w:rPr>
          <w:rFonts w:ascii="Times New Roman" w:hAnsi="Times New Roman" w:cs="Times New Roman"/>
          <w:b/>
          <w:color w:val="FFFFCC"/>
          <w:sz w:val="40"/>
          <w:szCs w:val="40"/>
        </w:rPr>
        <w:t>Я   ТЕХНОСРЕДА  в  МБДОУ</w:t>
      </w:r>
    </w:p>
    <w:p w:rsidR="00C24A23" w:rsidRDefault="00C24A23" w:rsidP="00BB2C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7C7D" w:rsidRDefault="00A17C7D" w:rsidP="00A17C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7C7D" w:rsidRDefault="00133873" w:rsidP="00A17C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pict>
          <v:shape id="_x0000_s1048" type="#_x0000_t98" style="position:absolute;margin-left:335.85pt;margin-top:4.2pt;width:97.75pt;height:66.2pt;z-index:-251641856" fillcolor="white [3201]" strokecolor="#b1a6de [1944]" strokeweight="1pt">
            <v:fill color2="#cbc3e9 [1304]" focusposition="1" focussize="" focus="100%" type="gradient"/>
            <v:shadow on="t" type="perspective" color="#372970 [1608]" opacity=".5" offset="1pt" offset2="-3pt"/>
          </v:shape>
        </w:pict>
      </w:r>
      <w:r w:rsidRPr="00A17C7D">
        <w:rPr>
          <w:noProof/>
          <w:sz w:val="24"/>
          <w:szCs w:val="24"/>
          <w:lang w:eastAsia="ru-RU"/>
        </w:rPr>
        <w:pict>
          <v:shape id="_x0000_s1033" type="#_x0000_t109" style="position:absolute;margin-left:509.7pt;margin-top:12.55pt;width:301.5pt;height:88.65pt;z-index:-251654144" fillcolor="white [3201]" strokecolor="#ceb966 [3204]" strokeweight="5pt">
            <v:stroke linestyle="thickThin"/>
            <v:shadow color="#868686"/>
          </v:shape>
        </w:pict>
      </w:r>
      <w:r w:rsidR="00A17C7D">
        <w:rPr>
          <w:noProof/>
          <w:lang w:eastAsia="ru-RU"/>
        </w:rPr>
        <w:pict>
          <v:shape id="_x0000_s1035" type="#_x0000_t109" style="position:absolute;margin-left:35.3pt;margin-top:12.55pt;width:218.6pt;height:62.35pt;z-index:-251652096" fillcolor="white [3201]" strokecolor="#ceb966 [3204]" strokeweight="5pt">
            <v:stroke linestyle="thickThin"/>
            <v:shadow color="#868686"/>
          </v:shape>
        </w:pict>
      </w:r>
    </w:p>
    <w:p w:rsidR="00A17C7D" w:rsidRDefault="00A17C7D" w:rsidP="00A17C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4A23" w:rsidRPr="00A17C7D" w:rsidRDefault="00133873" w:rsidP="00A17C7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9" type="#_x0000_t13" style="position:absolute;margin-left:446.75pt;margin-top:.8pt;width:57.15pt;height:26.7pt;z-index:251681792" fillcolor="#a379bb [3209]" strokecolor="#f2f2f2 [3041]" strokeweight="1pt">
            <v:fill color2="#533365 [1609]" angle="-135" focus="100%" type="gradient"/>
            <v:shadow on="t" type="perspective" color="#dac9e3 [1305]" opacity=".5" origin=",.5" offset="0,0" matrix=",-56756f,,.5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57" type="#_x0000_t66" style="position:absolute;margin-left:273.8pt;margin-top:.8pt;width:54pt;height:29.25pt;z-index:251679744" fillcolor="#a379bb [3209]" strokecolor="#f2f2f2 [3041]" strokeweight="1pt">
            <v:fill color2="#533365 [1609]" angle="-135" focus="100%" type="gradient"/>
            <v:shadow on="t" type="perspective" color="#dac9e3 [1305]" opacity=".5" origin=",.5" offset="0,0" matrix=",-56756f,,.5"/>
          </v:shape>
        </w:pict>
      </w:r>
      <w:r w:rsidR="00A17C7D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A17C7D" w:rsidRPr="00A17C7D">
        <w:rPr>
          <w:rFonts w:ascii="Times New Roman" w:hAnsi="Times New Roman" w:cs="Times New Roman"/>
          <w:b/>
          <w:sz w:val="24"/>
          <w:szCs w:val="24"/>
        </w:rPr>
        <w:t xml:space="preserve">Музыкальный зал </w:t>
      </w:r>
      <w:r w:rsidR="00A17C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A17C7D">
        <w:rPr>
          <w:rFonts w:ascii="Times New Roman" w:hAnsi="Times New Roman" w:cs="Times New Roman"/>
          <w:b/>
          <w:sz w:val="32"/>
          <w:szCs w:val="32"/>
        </w:rPr>
        <w:t xml:space="preserve">1 </w:t>
      </w:r>
      <w:r w:rsidR="00A17C7D" w:rsidRPr="00FC605E">
        <w:rPr>
          <w:rFonts w:ascii="Times New Roman" w:hAnsi="Times New Roman" w:cs="Times New Roman"/>
          <w:b/>
          <w:sz w:val="32"/>
          <w:szCs w:val="32"/>
        </w:rPr>
        <w:t>этаж</w:t>
      </w:r>
      <w:r w:rsidR="00A17C7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  <w:r w:rsidR="00A17C7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17C7D" w:rsidRPr="00A17C7D">
        <w:rPr>
          <w:rFonts w:ascii="Times New Roman" w:hAnsi="Times New Roman" w:cs="Times New Roman"/>
          <w:b/>
          <w:sz w:val="24"/>
          <w:szCs w:val="24"/>
        </w:rPr>
        <w:t>Кабинет педагога-психолога</w:t>
      </w:r>
    </w:p>
    <w:p w:rsidR="00A17C7D" w:rsidRDefault="00A17C7D" w:rsidP="00A17C7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A17C7D">
        <w:rPr>
          <w:rFonts w:ascii="Times New Roman" w:hAnsi="Times New Roman" w:cs="Times New Roman"/>
          <w:b/>
          <w:color w:val="FF0000"/>
          <w:sz w:val="24"/>
          <w:szCs w:val="24"/>
        </w:rPr>
        <w:t>(бесконтактная интерактивная доска)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Pr="00A17C7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338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 w:rsidRPr="00A17C7D">
        <w:rPr>
          <w:rFonts w:ascii="Times New Roman" w:hAnsi="Times New Roman" w:cs="Times New Roman"/>
          <w:b/>
          <w:color w:val="FF0000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3873">
        <w:rPr>
          <w:rFonts w:ascii="Times New Roman" w:hAnsi="Times New Roman" w:cs="Times New Roman"/>
          <w:b/>
          <w:color w:val="FF0000"/>
          <w:sz w:val="24"/>
          <w:szCs w:val="24"/>
        </w:rPr>
        <w:t>н</w:t>
      </w:r>
      <w:r w:rsidRPr="00A17C7D">
        <w:rPr>
          <w:rFonts w:ascii="Times New Roman" w:hAnsi="Times New Roman" w:cs="Times New Roman"/>
          <w:b/>
          <w:color w:val="FF0000"/>
          <w:sz w:val="24"/>
          <w:szCs w:val="24"/>
        </w:rPr>
        <w:t>абор для познавательного развития «</w:t>
      </w:r>
      <w:proofErr w:type="spellStart"/>
      <w:r w:rsidRPr="00A17C7D">
        <w:rPr>
          <w:rFonts w:ascii="Times New Roman" w:hAnsi="Times New Roman" w:cs="Times New Roman"/>
          <w:b/>
          <w:color w:val="FF0000"/>
          <w:sz w:val="24"/>
          <w:szCs w:val="24"/>
        </w:rPr>
        <w:t>Интошка</w:t>
      </w:r>
      <w:proofErr w:type="spellEnd"/>
      <w:r w:rsidRPr="00A17C7D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:rsidR="00A17C7D" w:rsidRDefault="00A17C7D" w:rsidP="00A17C7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1338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 </w:t>
      </w:r>
      <w:r w:rsidRPr="00A17C7D">
        <w:rPr>
          <w:rFonts w:ascii="Times New Roman" w:hAnsi="Times New Roman"/>
          <w:b/>
          <w:color w:val="FF0000"/>
          <w:sz w:val="24"/>
          <w:szCs w:val="24"/>
        </w:rPr>
        <w:t xml:space="preserve">обучающая интерактивная система </w:t>
      </w:r>
      <w:r w:rsidRPr="00A17C7D">
        <w:rPr>
          <w:rFonts w:ascii="Times New Roman" w:hAnsi="Times New Roman"/>
          <w:b/>
          <w:color w:val="FF0000"/>
          <w:sz w:val="24"/>
          <w:szCs w:val="24"/>
          <w:lang w:val="en-US"/>
        </w:rPr>
        <w:t>MULTIKID</w:t>
      </w:r>
    </w:p>
    <w:p w:rsidR="00A17C7D" w:rsidRPr="00A17C7D" w:rsidRDefault="00A17C7D" w:rsidP="00A17C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4A23" w:rsidRDefault="00C24A23" w:rsidP="00BB2C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2C47" w:rsidRDefault="00A17C7D" w:rsidP="00BB2C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pict>
          <v:shape id="_x0000_s1041" type="#_x0000_t98" style="position:absolute;left:0;text-align:left;margin-left:335.85pt;margin-top:2.2pt;width:97.75pt;height:72.05pt;z-index:-251645952" fillcolor="white [3201]" strokecolor="#b1a6de [1944]" strokeweight="1pt">
            <v:fill color2="#cbc3e9 [1304]" focusposition="1" focussize="" focus="100%" type="gradient"/>
            <v:shadow on="t" type="perspective" color="#372970 [1608]" opacity=".5" offset="1pt" offset2="-3pt"/>
          </v:shape>
        </w:pict>
      </w:r>
    </w:p>
    <w:p w:rsidR="00BB2C47" w:rsidRDefault="00133873" w:rsidP="00BB2C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pict>
          <v:shape id="_x0000_s1060" type="#_x0000_t13" style="position:absolute;left:0;text-align:left;margin-left:442.8pt;margin-top:12pt;width:57.15pt;height:26.7pt;z-index:251682816" fillcolor="#a379bb [3209]" strokecolor="#f2f2f2 [3041]" strokeweight="1pt">
            <v:fill color2="#533365 [1609]" angle="-135" focus="100%" type="gradient"/>
            <v:shadow on="t" type="perspective" color="#dac9e3 [1305]" opacity=".5" origin=",.5" offset="0,0" matrix=",-56756f,,.5"/>
          </v:shape>
        </w:pict>
      </w:r>
      <w:r>
        <w:rPr>
          <w:noProof/>
          <w:lang w:eastAsia="ru-RU"/>
        </w:rPr>
        <w:pict>
          <v:shape id="_x0000_s1042" type="#_x0000_t109" style="position:absolute;left:0;text-align:left;margin-left:509.7pt;margin-top:7.6pt;width:271.95pt;height:48.25pt;z-index:-251644928" fillcolor="white [3201]" strokecolor="#ceb966 [3204]" strokeweight="5pt">
            <v:stroke linestyle="thickThin"/>
            <v:shadow color="#868686"/>
          </v:shape>
        </w:pict>
      </w:r>
      <w:r>
        <w:rPr>
          <w:noProof/>
          <w:lang w:eastAsia="ru-RU"/>
        </w:rPr>
        <w:pict>
          <v:shape id="_x0000_s1058" type="#_x0000_t66" style="position:absolute;left:0;text-align:left;margin-left:273.8pt;margin-top:12pt;width:54pt;height:29.25pt;z-index:251680768" fillcolor="#a379bb [3209]" strokecolor="#f2f2f2 [3041]" strokeweight="1pt">
            <v:fill color2="#533365 [1609]" angle="-135" focus="100%" type="gradient"/>
            <v:shadow on="t" type="perspective" color="#dac9e3 [1305]" opacity=".5" origin=",.5" offset="0,0" matrix=",-56756f,,.5"/>
          </v:shape>
        </w:pict>
      </w:r>
      <w:r w:rsidR="00A17C7D">
        <w:rPr>
          <w:noProof/>
          <w:lang w:eastAsia="ru-RU"/>
        </w:rPr>
        <w:pict>
          <v:shape id="_x0000_s1043" type="#_x0000_t109" style="position:absolute;left:0;text-align:left;margin-left:49.75pt;margin-top:7.6pt;width:209.45pt;height:48.25pt;z-index:-251643904" fillcolor="white [3201]" strokecolor="#ceb966 [3204]" strokeweight="5pt">
            <v:stroke linestyle="thickThin"/>
            <v:shadow color="#868686"/>
          </v:shape>
        </w:pict>
      </w:r>
    </w:p>
    <w:p w:rsidR="00BB2C47" w:rsidRPr="00FC605E" w:rsidRDefault="00BB2C47" w:rsidP="00A17C7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pict>
          <v:shape id="_x0000_s1032" type="#_x0000_t109" style="position:absolute;margin-left:509.7pt;margin-top:132.05pt;width:278.4pt;height:48.2pt;z-index:251661312" fillcolor="white [3201]" strokecolor="#ceb966 [3204]" strokeweight="5pt">
            <v:stroke linestyle="thickThin"/>
            <v:shadow color="#868686"/>
          </v:shape>
        </w:pict>
      </w:r>
      <w:r>
        <w:rPr>
          <w:noProof/>
          <w:lang w:eastAsia="ru-RU"/>
        </w:rPr>
        <w:pict>
          <v:shape id="_x0000_s1034" type="#_x0000_t109" style="position:absolute;margin-left:22.45pt;margin-top:132.05pt;width:290.6pt;height:48.2pt;z-index:251663360" fillcolor="white [3201]" strokecolor="#ceb966 [3204]" strokeweight="5pt">
            <v:stroke linestyle="thickThin"/>
            <v:shadow color="#868686"/>
          </v:shape>
        </w:pict>
      </w:r>
      <w:r w:rsidR="000D7FBE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A17C7D" w:rsidRPr="000D7FBE">
        <w:rPr>
          <w:rFonts w:ascii="Times New Roman" w:hAnsi="Times New Roman" w:cs="Times New Roman"/>
          <w:b/>
          <w:sz w:val="24"/>
          <w:szCs w:val="24"/>
        </w:rPr>
        <w:t>Спортивная площадка</w:t>
      </w:r>
      <w:r w:rsidR="00A17C7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7FBE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Улица</w:t>
      </w:r>
      <w:r w:rsidR="00A17C7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7FBE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133873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A17C7D" w:rsidRPr="000D7FBE">
        <w:rPr>
          <w:rFonts w:ascii="Times New Roman" w:hAnsi="Times New Roman" w:cs="Times New Roman"/>
          <w:b/>
          <w:sz w:val="24"/>
          <w:szCs w:val="24"/>
        </w:rPr>
        <w:t>Прогулочные площадки групп №10 и №11</w:t>
      </w:r>
    </w:p>
    <w:p w:rsidR="00C24A23" w:rsidRPr="00714DDD" w:rsidRDefault="00BB2C47" w:rsidP="00BB2C47">
      <w:pPr>
        <w:spacing w:after="0" w:line="240" w:lineRule="auto"/>
        <w:jc w:val="center"/>
        <w:rPr>
          <w:rFonts w:ascii="Times New Roman" w:hAnsi="Times New Roman" w:cs="Times New Roman"/>
          <w:b/>
          <w:color w:val="FFFFCC"/>
          <w:sz w:val="40"/>
          <w:szCs w:val="40"/>
        </w:rPr>
      </w:pPr>
      <w:r>
        <w:rPr>
          <w:noProof/>
          <w:lang w:eastAsia="ru-RU"/>
        </w:rPr>
        <w:pict>
          <v:shape id="_x0000_s1040" type="#_x0000_t98" style="position:absolute;left:0;text-align:left;margin-left:365.45pt;margin-top:127.5pt;width:97.75pt;height:63.65pt;z-index:-251646976" fillcolor="white [3201]" strokecolor="#b1a6de [1944]" strokeweight="1pt">
            <v:fill color2="#cbc3e9 [1304]" focusposition="1" focussize="" focus="100%" type="gradient"/>
            <v:shadow on="t" type="perspective" color="#372970 [1608]" opacity=".5" offset="1pt" offset2="-3pt"/>
          </v:shape>
        </w:pict>
      </w:r>
    </w:p>
    <w:sectPr w:rsidR="00C24A23" w:rsidRPr="00714DDD" w:rsidSect="003016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2" w:right="536" w:bottom="284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203" w:rsidRDefault="00630203" w:rsidP="00021667">
      <w:pPr>
        <w:spacing w:after="0" w:line="240" w:lineRule="auto"/>
      </w:pPr>
      <w:r>
        <w:separator/>
      </w:r>
    </w:p>
  </w:endnote>
  <w:endnote w:type="continuationSeparator" w:id="0">
    <w:p w:rsidR="00630203" w:rsidRDefault="00630203" w:rsidP="0002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667" w:rsidRDefault="0002166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667" w:rsidRDefault="0002166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667" w:rsidRDefault="0002166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203" w:rsidRDefault="00630203" w:rsidP="00021667">
      <w:pPr>
        <w:spacing w:after="0" w:line="240" w:lineRule="auto"/>
      </w:pPr>
      <w:r>
        <w:separator/>
      </w:r>
    </w:p>
  </w:footnote>
  <w:footnote w:type="continuationSeparator" w:id="0">
    <w:p w:rsidR="00630203" w:rsidRDefault="00630203" w:rsidP="00021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667" w:rsidRDefault="000216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667" w:rsidRDefault="0002166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667" w:rsidRDefault="0002166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isplayBackgroundShape/>
  <w:proofState w:spelling="clean" w:grammar="clean"/>
  <w:defaultTabStop w:val="708"/>
  <w:characterSpacingControl w:val="doNotCompress"/>
  <w:hdrShapeDefaults>
    <o:shapedefaults v:ext="edit" spidmax="6146">
      <o:colormru v:ext="edit" colors="#cfc,#fcf,#ffc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021667"/>
    <w:rsid w:val="00021667"/>
    <w:rsid w:val="000D7FBE"/>
    <w:rsid w:val="000E2B76"/>
    <w:rsid w:val="00133873"/>
    <w:rsid w:val="00301665"/>
    <w:rsid w:val="004C5578"/>
    <w:rsid w:val="005C6CCC"/>
    <w:rsid w:val="0061111B"/>
    <w:rsid w:val="00630203"/>
    <w:rsid w:val="006A3341"/>
    <w:rsid w:val="00714DDD"/>
    <w:rsid w:val="00820027"/>
    <w:rsid w:val="00935A8E"/>
    <w:rsid w:val="009A66D3"/>
    <w:rsid w:val="00A17C7D"/>
    <w:rsid w:val="00BB2C47"/>
    <w:rsid w:val="00C24A23"/>
    <w:rsid w:val="00F55AE0"/>
    <w:rsid w:val="00FC6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cfc,#fcf,#ffc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1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21667"/>
  </w:style>
  <w:style w:type="paragraph" w:styleId="a5">
    <w:name w:val="footer"/>
    <w:basedOn w:val="a"/>
    <w:link w:val="a6"/>
    <w:uiPriority w:val="99"/>
    <w:semiHidden/>
    <w:unhideWhenUsed/>
    <w:rsid w:val="00021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216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Литейная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901AC-5591-47B1-A12B-176580803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Дс13_1</dc:creator>
  <cp:keywords/>
  <dc:description/>
  <cp:lastModifiedBy>Дс13_1</cp:lastModifiedBy>
  <cp:revision>10</cp:revision>
  <dcterms:created xsi:type="dcterms:W3CDTF">2018-09-25T08:58:00Z</dcterms:created>
  <dcterms:modified xsi:type="dcterms:W3CDTF">2018-09-25T11:32:00Z</dcterms:modified>
</cp:coreProperties>
</file>